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F" w:rsidRPr="0026261F" w:rsidRDefault="00CC299C" w:rsidP="0026261F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 w:rsidRPr="00635BCA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61312" behindDoc="0" locked="0" layoutInCell="1" allowOverlap="1" wp14:anchorId="311CA84D" wp14:editId="33714DC4">
            <wp:simplePos x="0" y="0"/>
            <wp:positionH relativeFrom="margin">
              <wp:posOffset>-47625</wp:posOffset>
            </wp:positionH>
            <wp:positionV relativeFrom="paragraph">
              <wp:posOffset>-171450</wp:posOffset>
            </wp:positionV>
            <wp:extent cx="1995805" cy="10096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A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A7" w:rsidRPr="009461A1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 </w:t>
      </w:r>
      <w:r w:rsidR="0026261F" w:rsidRPr="0026261F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Հայաստանի ամերիկյան համալսարան</w:t>
      </w:r>
    </w:p>
    <w:p w:rsidR="006C57B7" w:rsidRPr="0026261F" w:rsidRDefault="00D37906" w:rsidP="00EE4D2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</w:pPr>
      <w:r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"</w:t>
      </w:r>
      <w:r w:rsidR="001E42A0"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Վարչական աշխատակցի</w:t>
      </w:r>
      <w:r w:rsid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 </w:t>
      </w:r>
      <w:r w:rsidR="00B97824" w:rsidRPr="0026261F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գերազանց </w:t>
      </w:r>
      <w:r w:rsidR="007E408A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ծառայությ</w:t>
      </w:r>
      <w:r w:rsidR="009F32EC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ա</w:t>
      </w:r>
      <w:r w:rsidR="007E408A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ն</w:t>
      </w:r>
      <w:r w:rsidR="009F32EC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 համար</w:t>
      </w:r>
      <w:r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" </w:t>
      </w:r>
      <w:r w:rsidR="009F32EC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մրցանակ</w:t>
      </w:r>
    </w:p>
    <w:p w:rsidR="00B241A7" w:rsidRPr="001E42A0" w:rsidRDefault="00B241A7" w:rsidP="00EE4D28">
      <w:pPr>
        <w:spacing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B241A7" w:rsidRPr="0026261F" w:rsidRDefault="00B97824" w:rsidP="00EE4D28">
      <w:pPr>
        <w:spacing w:before="20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Ներածություն</w:t>
      </w:r>
    </w:p>
    <w:p w:rsidR="00B241A7" w:rsidRPr="0026261F" w:rsidRDefault="00B97824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Հայաստանի ամերիկյան համալսարանը </w:t>
      </w:r>
      <w:r w:rsidR="003C786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(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ՀԱՀ</w:t>
      </w:r>
      <w:r w:rsidR="003C786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ներկայացնում է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վարչական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աշխատակ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իցների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գերազանց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ծառայության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համար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տրվող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տարեկան երկու մրցանակ, որոնք կուղեկցվեն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դրամական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պարգևատր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մամբ։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ՀԱՀ</w:t>
      </w:r>
      <w:r w:rsidR="001E42A0" w:rsidRPr="001E42A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-ի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ամապատասխան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հանձնաժողովը կգրանցի առաջադրված թեկնածուներին և կգնահատի նրանց </w:t>
      </w:r>
      <w:r w:rsidR="00AE0D8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առաջադրումը ըստ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"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Վարչական ա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շխատակցի գերազանց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ծառայություն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"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մրցանակ</w:t>
      </w:r>
      <w:r w:rsidR="00B2356F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AE0D8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պահանջների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։</w:t>
      </w:r>
    </w:p>
    <w:p w:rsidR="00B241A7" w:rsidRPr="0026261F" w:rsidRDefault="00FF4985" w:rsidP="00EE4D28">
      <w:pPr>
        <w:spacing w:before="20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6FB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Մ</w:t>
      </w:r>
      <w:r w:rsidRPr="00FF498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րցանակ</w:t>
      </w:r>
      <w:r w:rsidR="00C96708"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ի նպատակը</w:t>
      </w:r>
    </w:p>
    <w:p w:rsidR="008F0251" w:rsidRPr="0026261F" w:rsidRDefault="0026261F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ալսարանը անչափ կարևոր է համարում գնահատել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այն աշխատակիցների գերազանց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ծառայությունը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 ովքեր իրենց առօրյա աշխատա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քով ցուցաբերում են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իրենց նվիրվածությունը 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համալսարանի ռազմավարության և հ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իմնարար արժեքների հանդեպ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: Հանձնաժողովը </w:t>
      </w:r>
      <w:r w:rsidR="00105F72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հաշվի կառնի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վարչական և դասախոսական անձնակազմի, ինչպես նաև ուսանողների 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առաջարկություն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ներ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ը 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լավագույն աշխատակ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ց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ներ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 պարգևատրելու նպատակով:</w:t>
      </w:r>
    </w:p>
    <w:p w:rsidR="008F0251" w:rsidRPr="0026261F" w:rsidRDefault="001447FF" w:rsidP="00EE4D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136525</wp:posOffset>
                </wp:positionV>
                <wp:extent cx="5534025" cy="6000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D98D" id="Rectangle 1" o:spid="_x0000_s1026" style="position:absolute;margin-left:0;margin-top:10.75pt;width:43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B241A7" w:rsidRPr="0026261F" w:rsidRDefault="009437F9" w:rsidP="00EE4D28">
      <w:pPr>
        <w:spacing w:after="0" w:line="240" w:lineRule="auto"/>
        <w:ind w:left="9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Թեկնածուների առաջադրումը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մինչ</w:t>
      </w:r>
      <w:r w:rsidR="0026261F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և</w:t>
      </w:r>
      <w:r w:rsidR="00647D81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CC299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2018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թ.</w:t>
      </w:r>
      <w:r w:rsidR="00B2356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CC299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դեկտեմբերի 9</w:t>
      </w:r>
      <w:r w:rsidRPr="0026261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,</w:t>
      </w:r>
      <w:r w:rsidR="005D5513" w:rsidRPr="0026261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CC299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23:59</w:t>
      </w:r>
    </w:p>
    <w:p w:rsidR="00B241A7" w:rsidRPr="0026261F" w:rsidRDefault="00CC299C" w:rsidP="00EE4D28">
      <w:pPr>
        <w:spacing w:after="0" w:line="240" w:lineRule="auto"/>
        <w:ind w:left="9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Պարգևատրումը կկայանա 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ՀԱՀ </w:t>
      </w:r>
      <w:r w:rsidR="00D04DC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="001A63F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մանորյա երեկույթի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ժամանակ</w:t>
      </w:r>
    </w:p>
    <w:p w:rsidR="00391655" w:rsidRPr="0026261F" w:rsidRDefault="00391655" w:rsidP="00EE4D28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</w:p>
    <w:p w:rsidR="00B241A7" w:rsidRPr="0026261F" w:rsidRDefault="00593495" w:rsidP="00EE4D28">
      <w:pPr>
        <w:spacing w:before="20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Թեկնածուների առաջադրման ընթացակարգ</w:t>
      </w:r>
    </w:p>
    <w:p w:rsidR="005C77B9" w:rsidRDefault="00593495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Յուրաքանչյուր ուսանող, վարչական և դասախոսական կազմի անդամ</w:t>
      </w:r>
      <w:r w:rsidR="0055123F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կարող է առաջադրել թեկնածու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</w:t>
      </w:r>
      <w:r w:rsidR="0055123F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5C77B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հետևելով ստորև նշված հղումներին.</w:t>
      </w:r>
    </w:p>
    <w:p w:rsidR="005C77B9" w:rsidRDefault="00D04DCD" w:rsidP="005C77B9">
      <w:pPr>
        <w:pStyle w:val="ListParagraph"/>
        <w:numPr>
          <w:ilvl w:val="2"/>
          <w:numId w:val="11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hyperlink r:id="rId7" w:history="1">
        <w:r w:rsidR="00DE1710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 xml:space="preserve">Թեկնածուների առաջադրման թերթիկը (հայերեն) </w:t>
        </w:r>
      </w:hyperlink>
    </w:p>
    <w:p w:rsidR="005C77B9" w:rsidRPr="005C77B9" w:rsidRDefault="00D04DCD" w:rsidP="005C77B9">
      <w:pPr>
        <w:pStyle w:val="ListParagraph"/>
        <w:numPr>
          <w:ilvl w:val="2"/>
          <w:numId w:val="11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hyperlink r:id="rId8" w:history="1">
        <w:r w:rsidR="00DE1710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Թեկնածուների առաջադրման թերթիկը (անգլերեն)</w:t>
        </w:r>
      </w:hyperlink>
    </w:p>
    <w:p w:rsidR="005C77B9" w:rsidRDefault="005C77B9" w:rsidP="009345B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Թեկանածուներ կարելի է առաջադրել նաև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թղթային տարբերակով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 լրացնելով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և ՄՌԿ բաժին ներկայացնելով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ՀԱՀ պաշտոնական էջում տեղադրված</w:t>
      </w:r>
      <w:r w:rsidR="000F7AB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թեկնածուների առաջադրման թերթիկը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0F7ABE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(</w:t>
      </w:r>
      <w:r w:rsidR="009345BA" w:rsidRPr="009345BA">
        <w:rPr>
          <w:rStyle w:val="Hyperlink"/>
          <w:rFonts w:ascii="Sylfaen" w:eastAsia="Times New Roman" w:hAnsi="Sylfaen" w:cs="Times New Roman"/>
          <w:sz w:val="24"/>
          <w:szCs w:val="24"/>
          <w:lang w:val="hy-AM"/>
        </w:rPr>
        <w:t>http://aua.am/staff/</w:t>
      </w:r>
      <w:r w:rsidR="000F7ABE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):</w:t>
      </w:r>
      <w:r w:rsidR="001E42A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</w:p>
    <w:p w:rsidR="00D429B6" w:rsidRDefault="00C42CEC" w:rsidP="009345B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Մեկ անձը կարող է առաջադրել</w:t>
      </w:r>
      <w:r w:rsidR="00D429B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առավելագույնը երեք </w:t>
      </w:r>
      <w:r w:rsidR="00D429B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թեկնածու:</w:t>
      </w:r>
    </w:p>
    <w:p w:rsidR="007E028A" w:rsidRPr="0026261F" w:rsidRDefault="001E42A0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Սույն գործընթաց</w:t>
      </w:r>
      <w:r w:rsidRPr="001E42A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ինքնառաջադրում չի ենթադրում։</w:t>
      </w:r>
    </w:p>
    <w:p w:rsidR="00197EDD" w:rsidRPr="00FF4985" w:rsidRDefault="009345BA" w:rsidP="00D3790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եկնածուների առաջադրման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վերջնաժամկետն է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2018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թ.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դեկտեմբերի 9</w:t>
      </w:r>
      <w:r w:rsidRPr="0026261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23:59-ը:</w:t>
      </w:r>
    </w:p>
    <w:p w:rsidR="00E64D06" w:rsidRPr="0026261F" w:rsidRDefault="001C2BA9" w:rsidP="00EE4D28">
      <w:pPr>
        <w:spacing w:before="20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Համապատասխանության չափանիշներ</w:t>
      </w:r>
      <w:r w:rsidR="007E408A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ը</w:t>
      </w:r>
    </w:p>
    <w:p w:rsidR="007E028A" w:rsidRPr="0026261F" w:rsidRDefault="00E73CDB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Մինչ 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առաջադրման</w:t>
      </w:r>
      <w:r w:rsidR="00647D81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հաստատումը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արդկային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Ռ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եսուրսների բաժինը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կստուգի առաջադրված աշխատակցի </w:t>
      </w:r>
      <w:r w:rsidR="00647D81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համապատասխանությունը ներքոնշյալ չափանիշներին։ </w:t>
      </w:r>
    </w:p>
    <w:p w:rsidR="00E64D06" w:rsidRPr="0026261F" w:rsidRDefault="00E73CDB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Թեկնածուն պետք է՝</w:t>
      </w:r>
      <w:r w:rsidR="008D6DB9" w:rsidRPr="0026261F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</w:p>
    <w:p w:rsidR="00E64D06" w:rsidRPr="0026261F" w:rsidRDefault="00E73CDB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Լինի լրիվ դրույքով աշխատող աշխատակից</w:t>
      </w:r>
      <w:r w:rsidR="0042045B" w:rsidRPr="0026261F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</w:p>
    <w:p w:rsidR="003C7863" w:rsidRPr="0026261F" w:rsidRDefault="00E73CDB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Ունենա առնվազն 1 տարվա աշխատանքային փորձ ՀԱՀ-ում</w:t>
      </w:r>
      <w:r w:rsidR="0042045B" w:rsidRPr="0026261F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</w:p>
    <w:p w:rsidR="00D37906" w:rsidRPr="0026261F" w:rsidRDefault="001C2BA9" w:rsidP="00D379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 xml:space="preserve">Ունենա </w:t>
      </w:r>
      <w:r w:rsidR="004158B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շխատանքային պարտականությունների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գերազանց կատարողակ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իր աշխատանքային տարիների ընթացքում </w:t>
      </w:r>
      <w:r w:rsidR="00D37906" w:rsidRPr="0026261F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ոչ մի կարգապահական տույ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ժ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տարեկան կատարողականի գնահատման լավ 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արդյունքներ</w:t>
      </w:r>
      <w:r w:rsidR="001E42A0">
        <w:rPr>
          <w:rFonts w:ascii="Sylfaen" w:eastAsia="Times New Roman" w:hAnsi="Sylfaen" w:cs="Times New Roman"/>
          <w:color w:val="000000"/>
          <w:sz w:val="24"/>
          <w:szCs w:val="24"/>
        </w:rPr>
        <w:t>)</w:t>
      </w:r>
      <w:r w:rsidR="001E42A0" w:rsidRPr="001E42A0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B241A7" w:rsidRPr="0026261F" w:rsidRDefault="00F161B3" w:rsidP="00EE4D28">
      <w:pPr>
        <w:spacing w:before="20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Գնահատման և պարգևատրման գործընթաց</w:t>
      </w:r>
      <w:r w:rsidR="007E408A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ը</w:t>
      </w:r>
    </w:p>
    <w:p w:rsidR="00D37906" w:rsidRPr="0026261F" w:rsidRDefault="009E7F1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Փոխնախագահի կողմից 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ստեղծված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հանձնաժողով</w:t>
      </w:r>
      <w:r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 (ներառյալ ՄՌ բաժնի տնօրենը) կուսումնաս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իրի և կգնահատի առաջադրվա</w:t>
      </w:r>
      <w:r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թեկնա</w:t>
      </w:r>
      <w:r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ծուների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վերաբերյալ ներկայացված փաստաթղթերը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D37906" w:rsidRPr="0026261F" w:rsidRDefault="00E73CDB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Հանձնաժողովը կարող է առաջադրված աշխատակցի անմիջական ղեկավարից պահանջել բնութագիր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D37906" w:rsidRPr="0026261F" w:rsidRDefault="00F161B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Մինչ</w:t>
      </w:r>
      <w:r w:rsidR="00FF4985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և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9E7F13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ս.թ. </w:t>
      </w:r>
      <w:r w:rsidR="0045515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դեկտեմբերի 9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-ը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ստացված բոլոր առաջադրումները կուսումնասիրվեն հանձնաժողովի կողմից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 ելնելով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նախապես հաստատված գնահատման սանդղակ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ից և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ապահովելով գնահատման գործընթացի անաչառությունը:</w:t>
      </w:r>
    </w:p>
    <w:p w:rsidR="00D37906" w:rsidRPr="0026261F" w:rsidRDefault="00F161B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Հանձնաժողովը կներկայացնի իր առաջարկությունները Փոխնախագահին և Նախագահին 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մինչ</w:t>
      </w:r>
      <w:r w:rsidR="00FF4985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և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9E7F13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ս.թ. </w:t>
      </w:r>
      <w:r w:rsidR="009345BA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դեկտեմբերի 19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-ը:</w:t>
      </w:r>
    </w:p>
    <w:p w:rsidR="00D37906" w:rsidRPr="0026261F" w:rsidRDefault="00F161B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Պարգևատրումը կկատարվի ՀԱՀ 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անձնակազմի </w:t>
      </w:r>
      <w:r w:rsidR="00D04DC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ամանորյա</w:t>
      </w:r>
      <w:r w:rsidR="00D04DC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1A63F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երեկույթի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ընթացքում:</w:t>
      </w:r>
      <w:r w:rsidR="00D37906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</w:p>
    <w:p w:rsidR="00391655" w:rsidRPr="0026261F" w:rsidRDefault="00391655" w:rsidP="00D37906">
      <w:pPr>
        <w:spacing w:after="0" w:line="240" w:lineRule="auto"/>
        <w:ind w:left="720"/>
        <w:jc w:val="both"/>
        <w:textAlignment w:val="baseline"/>
        <w:rPr>
          <w:rFonts w:ascii="Sylfaen" w:hAnsi="Sylfaen" w:cs="Times New Roman"/>
          <w:sz w:val="24"/>
          <w:szCs w:val="24"/>
          <w:lang w:val="hy-AM"/>
        </w:rPr>
      </w:pPr>
    </w:p>
    <w:sectPr w:rsidR="00391655" w:rsidRPr="0026261F" w:rsidSect="009461A1">
      <w:pgSz w:w="12240" w:h="15840"/>
      <w:pgMar w:top="108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987"/>
    <w:multiLevelType w:val="hybridMultilevel"/>
    <w:tmpl w:val="07A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310"/>
    <w:multiLevelType w:val="hybridMultilevel"/>
    <w:tmpl w:val="4996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F1E"/>
    <w:multiLevelType w:val="multilevel"/>
    <w:tmpl w:val="DE2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67C68"/>
    <w:multiLevelType w:val="multilevel"/>
    <w:tmpl w:val="0D8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133D"/>
    <w:multiLevelType w:val="multilevel"/>
    <w:tmpl w:val="5AB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45EC4"/>
    <w:multiLevelType w:val="multilevel"/>
    <w:tmpl w:val="9B6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A0C94"/>
    <w:multiLevelType w:val="multilevel"/>
    <w:tmpl w:val="968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B6CA8"/>
    <w:multiLevelType w:val="multilevel"/>
    <w:tmpl w:val="676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76B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A7084F"/>
    <w:multiLevelType w:val="multilevel"/>
    <w:tmpl w:val="C95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25B8C"/>
    <w:multiLevelType w:val="hybridMultilevel"/>
    <w:tmpl w:val="B6962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0MzUxNzQzNzc0NDFU0lEKTi0uzszPAykwrgUAVVBDmywAAAA="/>
  </w:docVars>
  <w:rsids>
    <w:rsidRoot w:val="0086604D"/>
    <w:rsid w:val="00044B48"/>
    <w:rsid w:val="00053AD5"/>
    <w:rsid w:val="00075163"/>
    <w:rsid w:val="000B5912"/>
    <w:rsid w:val="000F7ABE"/>
    <w:rsid w:val="001014A0"/>
    <w:rsid w:val="00105F72"/>
    <w:rsid w:val="0011688F"/>
    <w:rsid w:val="001447FF"/>
    <w:rsid w:val="00197EDD"/>
    <w:rsid w:val="001A1384"/>
    <w:rsid w:val="001A63F9"/>
    <w:rsid w:val="001C2BA9"/>
    <w:rsid w:val="001E42A0"/>
    <w:rsid w:val="001F19E7"/>
    <w:rsid w:val="0026261F"/>
    <w:rsid w:val="00265C49"/>
    <w:rsid w:val="00293AA0"/>
    <w:rsid w:val="002B7C06"/>
    <w:rsid w:val="002C0ACD"/>
    <w:rsid w:val="002C55C3"/>
    <w:rsid w:val="002C7035"/>
    <w:rsid w:val="002E71B4"/>
    <w:rsid w:val="00312E79"/>
    <w:rsid w:val="0036398D"/>
    <w:rsid w:val="00390566"/>
    <w:rsid w:val="00391655"/>
    <w:rsid w:val="003C7863"/>
    <w:rsid w:val="003E2322"/>
    <w:rsid w:val="004158B1"/>
    <w:rsid w:val="0042045B"/>
    <w:rsid w:val="00425440"/>
    <w:rsid w:val="0043652B"/>
    <w:rsid w:val="00455155"/>
    <w:rsid w:val="004C60C8"/>
    <w:rsid w:val="004D07A9"/>
    <w:rsid w:val="00513B5B"/>
    <w:rsid w:val="00523D26"/>
    <w:rsid w:val="00543CB3"/>
    <w:rsid w:val="0055123F"/>
    <w:rsid w:val="00572E9D"/>
    <w:rsid w:val="00593495"/>
    <w:rsid w:val="005C77B9"/>
    <w:rsid w:val="005D5513"/>
    <w:rsid w:val="005E25D9"/>
    <w:rsid w:val="00613C07"/>
    <w:rsid w:val="00625AF5"/>
    <w:rsid w:val="00647D81"/>
    <w:rsid w:val="00662499"/>
    <w:rsid w:val="00692635"/>
    <w:rsid w:val="006C57B7"/>
    <w:rsid w:val="006C7696"/>
    <w:rsid w:val="006F2523"/>
    <w:rsid w:val="0072312B"/>
    <w:rsid w:val="00752A3D"/>
    <w:rsid w:val="00766217"/>
    <w:rsid w:val="007A6FBF"/>
    <w:rsid w:val="007B5864"/>
    <w:rsid w:val="007D3F74"/>
    <w:rsid w:val="007E028A"/>
    <w:rsid w:val="007E2BB5"/>
    <w:rsid w:val="007E408A"/>
    <w:rsid w:val="007E53CE"/>
    <w:rsid w:val="007F67DA"/>
    <w:rsid w:val="0086604D"/>
    <w:rsid w:val="008864F4"/>
    <w:rsid w:val="008D6DB9"/>
    <w:rsid w:val="008F0251"/>
    <w:rsid w:val="008F7E80"/>
    <w:rsid w:val="009345BA"/>
    <w:rsid w:val="009406AB"/>
    <w:rsid w:val="009437F9"/>
    <w:rsid w:val="009461A1"/>
    <w:rsid w:val="00955FBA"/>
    <w:rsid w:val="0096778A"/>
    <w:rsid w:val="00985AC6"/>
    <w:rsid w:val="009B581E"/>
    <w:rsid w:val="009B65C0"/>
    <w:rsid w:val="009E7F13"/>
    <w:rsid w:val="009F32EC"/>
    <w:rsid w:val="00AA595B"/>
    <w:rsid w:val="00AC1497"/>
    <w:rsid w:val="00AC7BDA"/>
    <w:rsid w:val="00AE0D8D"/>
    <w:rsid w:val="00B21ACA"/>
    <w:rsid w:val="00B2356F"/>
    <w:rsid w:val="00B241A7"/>
    <w:rsid w:val="00B72B29"/>
    <w:rsid w:val="00B75132"/>
    <w:rsid w:val="00B97824"/>
    <w:rsid w:val="00BF4526"/>
    <w:rsid w:val="00BF49B8"/>
    <w:rsid w:val="00C42CEC"/>
    <w:rsid w:val="00C96708"/>
    <w:rsid w:val="00CC299C"/>
    <w:rsid w:val="00CF0AEA"/>
    <w:rsid w:val="00CF5337"/>
    <w:rsid w:val="00D04DCD"/>
    <w:rsid w:val="00D10845"/>
    <w:rsid w:val="00D23C1D"/>
    <w:rsid w:val="00D37906"/>
    <w:rsid w:val="00D429B6"/>
    <w:rsid w:val="00D479E4"/>
    <w:rsid w:val="00D76071"/>
    <w:rsid w:val="00D97331"/>
    <w:rsid w:val="00DC3A47"/>
    <w:rsid w:val="00DE0894"/>
    <w:rsid w:val="00DE1710"/>
    <w:rsid w:val="00E366EC"/>
    <w:rsid w:val="00E533B2"/>
    <w:rsid w:val="00E64D06"/>
    <w:rsid w:val="00E72DA2"/>
    <w:rsid w:val="00E73CDB"/>
    <w:rsid w:val="00E91FE1"/>
    <w:rsid w:val="00EB1472"/>
    <w:rsid w:val="00EE4D28"/>
    <w:rsid w:val="00EE6E73"/>
    <w:rsid w:val="00F11A72"/>
    <w:rsid w:val="00F161B3"/>
    <w:rsid w:val="00F407F8"/>
    <w:rsid w:val="00F6184A"/>
    <w:rsid w:val="00F84070"/>
    <w:rsid w:val="00FB1288"/>
    <w:rsid w:val="00FE21A3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F9BE"/>
  <w15:docId w15:val="{928F226C-51C3-47F6-89D1-D54E902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A72"/>
    <w:rPr>
      <w:b/>
      <w:bCs/>
      <w:sz w:val="20"/>
      <w:szCs w:val="20"/>
    </w:rPr>
  </w:style>
  <w:style w:type="paragraph" w:customStyle="1" w:styleId="Default">
    <w:name w:val="Default"/>
    <w:rsid w:val="008F0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9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KVBF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2VGJF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.Rhodes\Downloads\Faculty%20teaching%20excellence%20awar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77EA-58EB-404F-9DF1-1E1EDF20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teaching excellence award-final</Template>
  <TotalTime>55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Randal.Rhodes</dc:creator>
  <cp:lastModifiedBy>Arina Bekchyan</cp:lastModifiedBy>
  <cp:revision>15</cp:revision>
  <dcterms:created xsi:type="dcterms:W3CDTF">2017-05-03T11:24:00Z</dcterms:created>
  <dcterms:modified xsi:type="dcterms:W3CDTF">2018-11-20T07:50:00Z</dcterms:modified>
</cp:coreProperties>
</file>